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64D"/>
          <w:sz w:val="52"/>
        </w:rPr>
        <w:t>АННА МОРОЗОВА</w:t>
      </w:r>
    </w:p>
    <w:p>
      <w:pPr>
        <w:spacing w:after="20"/>
      </w:pPr>
      <w:r>
        <w:rPr>
          <w:b/>
          <w:color w:val="2E6F9E"/>
          <w:sz w:val="28"/>
        </w:rPr>
        <w:t>Координатор клиентского сервиса</w:t>
      </w:r>
    </w:p>
    <w:p>
      <w:pPr>
        <w:spacing w:after="200"/>
        <w:pBdr>
          <w:bottom w:val="single" w:sz="8" w:space="4" w:color="B9C7D3"/>
        </w:pBdr>
      </w:pPr>
      <w:r>
        <w:rPr>
          <w:color w:val="555F6B"/>
          <w:sz w:val="22"/>
        </w:rPr>
        <w:t>Тверь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DF3F8"/>
          </w:tcPr>
          <w:p>
            <w:pPr>
              <w:spacing w:after="0"/>
            </w:pPr>
            <w:r>
              <w:rPr>
                <w:i/>
                <w:color w:val="555F6B"/>
                <w:sz w:val="19"/>
              </w:rPr>
              <w:t>Демонстрационный пример. Все данные о соискателе и компаниях вымышлены.</w:t>
            </w:r>
          </w:p>
        </w:tc>
      </w:tr>
    </w:tbl>
    <w:p>
      <w:pPr>
        <w:keepNext/>
        <w:spacing w:before="240" w:after="120"/>
        <w:pBdr>
          <w:bottom w:val="single" w:sz="10" w:space="4" w:color="2E6F9E"/>
        </w:pBdr>
      </w:pPr>
      <w:r>
        <w:rPr>
          <w:rFonts w:ascii="Calibri" w:hAnsi="Calibri"/>
          <w:b/>
          <w:color w:val="2E6F9E"/>
          <w:sz w:val="24"/>
        </w:rPr>
        <w:t>КРАТКОЕ ПРОФЕССИОНАЛЬНОЕ ОПИСАНИЕ</w:t>
      </w:r>
    </w:p>
    <w:p>
      <w:pPr>
        <w:jc w:val="both"/>
      </w:pPr>
      <w:r>
        <w:t>Специалист клиентского сервиса с опытом обработки обращений по электронной почте и телефону, ведения карточек в CRM и согласования выездов мастеров. В работе ориентирована на аккуратный учет обращений и контроль их статусов, выстраивание понятной коммуникации с клиентами и мастерами, подготовку регулярной отчетности. Ищу должность координатора клиентского сервиса, где востребованы внимательность к деталям, организованность и умение координировать расписание.</w:t>
      </w:r>
    </w:p>
    <w:p>
      <w:pPr>
        <w:keepNext/>
        <w:spacing w:before="240" w:after="120"/>
        <w:pBdr>
          <w:bottom w:val="single" w:sz="10" w:space="4" w:color="2E6F9E"/>
        </w:pBdr>
      </w:pPr>
      <w:r>
        <w:rPr>
          <w:rFonts w:ascii="Calibri" w:hAnsi="Calibri"/>
          <w:b/>
          <w:color w:val="2E6F9E"/>
          <w:sz w:val="24"/>
        </w:rPr>
        <w:t>ОПЫТ РАБОТЫ</w:t>
      </w:r>
    </w:p>
    <w:p>
      <w:pPr>
        <w:keepNext/>
        <w:spacing w:after="0"/>
      </w:pPr>
      <w:r>
        <w:rPr>
          <w:b/>
          <w:color w:val="1F364D"/>
          <w:sz w:val="23"/>
        </w:rPr>
        <w:t>Специалист клиентского сервиса</w:t>
      </w:r>
      <w:r>
        <w:rPr>
          <w:b/>
          <w:color w:val="2E6F9E"/>
          <w:sz w:val="22"/>
        </w:rPr>
        <w:t xml:space="preserve">  ·  «ДомПроект»</w:t>
      </w:r>
      <w:r>
        <w:rPr>
          <w:color w:val="555F6B"/>
          <w:sz w:val="20"/>
        </w:rPr>
        <w:t xml:space="preserve">   март 2023 — октябрь 2026</w:t>
      </w:r>
    </w:p>
    <w:p>
      <w:pPr>
        <w:pStyle w:val="ListBullet"/>
        <w:spacing w:after="40"/>
        <w:ind w:left="369" w:hanging="227"/>
      </w:pPr>
      <w:r>
        <w:t>Принимала обращения клиентов по электронной почте и телефону, фиксировала суть запроса и статус его решения.</w:t>
      </w:r>
    </w:p>
    <w:p>
      <w:pPr>
        <w:pStyle w:val="ListBullet"/>
        <w:spacing w:after="40"/>
        <w:ind w:left="369" w:hanging="227"/>
      </w:pPr>
      <w:r>
        <w:t>Вела карточки клиентов и обращений в CRM, отслеживала статусы и своевременность ответов.</w:t>
      </w:r>
    </w:p>
    <w:p>
      <w:pPr>
        <w:pStyle w:val="ListBullet"/>
        <w:spacing w:after="40"/>
        <w:ind w:left="369" w:hanging="227"/>
      </w:pPr>
      <w:r>
        <w:t>Согласовывала выезды мастеров: подбирала удобное время, сверяла расписание и информировала стороны.</w:t>
      </w:r>
    </w:p>
    <w:p>
      <w:pPr>
        <w:pStyle w:val="ListBullet"/>
        <w:spacing w:after="40"/>
        <w:ind w:left="369" w:hanging="227"/>
      </w:pPr>
      <w:r>
        <w:t>Передавала сложные и нестандартные вопросы руководителю с описанием ситуации и уже выполненных действий.</w:t>
      </w:r>
    </w:p>
    <w:p>
      <w:pPr>
        <w:pStyle w:val="ListBullet"/>
        <w:spacing w:after="40"/>
        <w:ind w:left="369" w:hanging="227"/>
      </w:pPr>
      <w:r>
        <w:t>Составляла еженедельный отчет обращений в Excel для контроля нагрузки и динамики запросов.</w:t>
      </w:r>
    </w:p>
    <w:p>
      <w:pPr>
        <w:spacing w:after="80" w:before="0"/>
      </w:pPr>
    </w:p>
    <w:p>
      <w:pPr>
        <w:keepNext/>
        <w:spacing w:after="0"/>
      </w:pPr>
      <w:r>
        <w:rPr>
          <w:b/>
          <w:color w:val="1F364D"/>
          <w:sz w:val="23"/>
        </w:rPr>
        <w:t>Администратор</w:t>
      </w:r>
      <w:r>
        <w:rPr>
          <w:b/>
          <w:color w:val="2E6F9E"/>
          <w:sz w:val="22"/>
        </w:rPr>
        <w:t xml:space="preserve">  ·  студия «Линия»</w:t>
      </w:r>
      <w:r>
        <w:rPr>
          <w:color w:val="555F6B"/>
          <w:sz w:val="20"/>
        </w:rPr>
        <w:t xml:space="preserve">   сентябрь 2021 — февраль 2023</w:t>
      </w:r>
    </w:p>
    <w:p>
      <w:pPr>
        <w:pStyle w:val="ListBullet"/>
        <w:spacing w:after="40"/>
        <w:ind w:left="369" w:hanging="227"/>
      </w:pPr>
      <w:r>
        <w:t>Записывала клиентов на визиты и услуги, уточняла пожелания и подбирала удобное время.</w:t>
      </w:r>
    </w:p>
    <w:p>
      <w:pPr>
        <w:pStyle w:val="ListBullet"/>
        <w:spacing w:after="40"/>
        <w:ind w:left="369" w:hanging="227"/>
      </w:pPr>
      <w:r>
        <w:t>Напоминала клиентам о предстоящих визитах.</w:t>
      </w:r>
    </w:p>
    <w:p>
      <w:pPr>
        <w:pStyle w:val="ListBullet"/>
        <w:spacing w:after="40"/>
        <w:ind w:left="369" w:hanging="227"/>
      </w:pPr>
      <w:r>
        <w:t>Вела расписание специалистов, учитывала занятость и изменения в графике.</w:t>
      </w:r>
    </w:p>
    <w:p>
      <w:pPr>
        <w:pStyle w:val="ListBullet"/>
        <w:spacing w:after="40"/>
        <w:ind w:left="369" w:hanging="227"/>
      </w:pPr>
      <w:r>
        <w:t>Принимала оплату за услуги.</w:t>
      </w:r>
    </w:p>
    <w:p>
      <w:pPr>
        <w:keepNext/>
        <w:spacing w:before="240" w:after="120"/>
        <w:pBdr>
          <w:bottom w:val="single" w:sz="10" w:space="4" w:color="2E6F9E"/>
        </w:pBdr>
      </w:pPr>
      <w:r>
        <w:rPr>
          <w:rFonts w:ascii="Calibri" w:hAnsi="Calibri"/>
          <w:b/>
          <w:color w:val="2E6F9E"/>
          <w:sz w:val="24"/>
        </w:rPr>
        <w:t>ОБРАЗОВАНИЕ</w:t>
      </w:r>
    </w:p>
    <w:p>
      <w:pPr>
        <w:spacing w:after="20"/>
      </w:pPr>
      <w:r>
        <w:rPr>
          <w:b/>
          <w:color w:val="1F364D"/>
          <w:sz w:val="23"/>
        </w:rPr>
        <w:t>Среднее профессиональное образование</w:t>
      </w:r>
    </w:p>
    <w:p>
      <w:pPr>
        <w:spacing w:after="20"/>
      </w:pPr>
      <w:r>
        <w:t>Специальность: «Документационное обеспечение управления и архивоведение»</w:t>
      </w:r>
    </w:p>
    <w:p>
      <w:pPr>
        <w:spacing w:after="20"/>
      </w:pPr>
      <w:r>
        <w:rPr>
          <w:color w:val="555F6B"/>
          <w:sz w:val="20"/>
        </w:rPr>
        <w:t>Окончание — 2021 год</w:t>
      </w:r>
    </w:p>
    <w:p>
      <w:pPr>
        <w:keepNext/>
        <w:spacing w:before="240" w:after="120"/>
        <w:pBdr>
          <w:bottom w:val="single" w:sz="10" w:space="4" w:color="2E6F9E"/>
        </w:pBdr>
      </w:pPr>
      <w:r>
        <w:rPr>
          <w:rFonts w:ascii="Calibri" w:hAnsi="Calibri"/>
          <w:b/>
          <w:color w:val="2E6F9E"/>
          <w:sz w:val="24"/>
        </w:rPr>
        <w:t>НАВЫКИ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762"/>
            <w:shd w:val="clear" w:color="auto" w:fill="F4F7FA"/>
          </w:tcPr>
          <w:p>
            <w:pPr>
              <w:spacing w:before="80" w:after="20"/>
            </w:pPr>
            <w:r>
              <w:rPr>
                <w:b/>
                <w:color w:val="1F364D"/>
                <w:sz w:val="21"/>
              </w:rPr>
              <w:t>Excel</w:t>
            </w:r>
          </w:p>
          <w:p>
            <w:pPr>
              <w:spacing w:after="80"/>
            </w:pPr>
            <w:r>
              <w:rPr>
                <w:color w:val="555F6B"/>
                <w:sz w:val="19"/>
              </w:rPr>
              <w:t>еженедельные отчеты по обращениям</w:t>
            </w:r>
          </w:p>
        </w:tc>
        <w:tc>
          <w:tcPr>
            <w:tcW w:type="dxa" w:w="4762"/>
            <w:shd w:val="clear" w:color="auto" w:fill="F4F7FA"/>
          </w:tcPr>
          <w:p>
            <w:pPr>
              <w:spacing w:before="80" w:after="20"/>
            </w:pPr>
            <w:r>
              <w:rPr>
                <w:b/>
                <w:color w:val="1F364D"/>
                <w:sz w:val="21"/>
              </w:rPr>
              <w:t>CRM</w:t>
            </w:r>
          </w:p>
          <w:p>
            <w:pPr>
              <w:spacing w:after="80"/>
            </w:pPr>
            <w:r>
              <w:rPr>
                <w:color w:val="555F6B"/>
                <w:sz w:val="19"/>
              </w:rPr>
              <w:t>карточки клиентов и контроль статусов</w:t>
            </w:r>
          </w:p>
        </w:tc>
      </w:tr>
      <w:tr>
        <w:tc>
          <w:tcPr>
            <w:tcW w:type="dxa" w:w="4762"/>
            <w:shd w:val="clear" w:color="auto" w:fill="F4F7FA"/>
          </w:tcPr>
          <w:p>
            <w:pPr>
              <w:spacing w:before="80" w:after="20"/>
            </w:pPr>
            <w:r>
              <w:rPr>
                <w:b/>
                <w:color w:val="1F364D"/>
                <w:sz w:val="21"/>
              </w:rPr>
              <w:t>Деловая переписка</w:t>
            </w:r>
          </w:p>
          <w:p>
            <w:pPr>
              <w:spacing w:after="80"/>
            </w:pPr>
            <w:r>
              <w:rPr>
                <w:color w:val="555F6B"/>
                <w:sz w:val="19"/>
              </w:rPr>
              <w:t>письма клиентам и внутренние согласования</w:t>
            </w:r>
          </w:p>
        </w:tc>
        <w:tc>
          <w:tcPr>
            <w:tcW w:type="dxa" w:w="4762"/>
            <w:shd w:val="clear" w:color="auto" w:fill="F4F7FA"/>
          </w:tcPr>
          <w:p>
            <w:pPr>
              <w:spacing w:before="80" w:after="20"/>
            </w:pPr>
            <w:r>
              <w:rPr>
                <w:b/>
                <w:color w:val="1F364D"/>
                <w:sz w:val="21"/>
              </w:rPr>
              <w:t>Согласование расписаний</w:t>
            </w:r>
          </w:p>
          <w:p>
            <w:pPr>
              <w:spacing w:after="80"/>
            </w:pPr>
            <w:r>
              <w:rPr>
                <w:color w:val="555F6B"/>
                <w:sz w:val="19"/>
              </w:rPr>
              <w:t>запись клиентов и выезды мастеров</w:t>
            </w:r>
          </w:p>
        </w:tc>
      </w:tr>
    </w:tbl>
    <w:p>
      <w:pPr>
        <w:spacing w:after="200" w:before="0"/>
      </w:pPr>
    </w:p>
    <w:p>
      <w:pPr>
        <w:spacing w:before="200"/>
        <w:jc w:val="center"/>
      </w:pPr>
      <w:r>
        <w:rPr>
          <w:i/>
          <w:color w:val="555F6B"/>
          <w:sz w:val="17"/>
        </w:rPr>
        <w:t>Анна Морозова · Тверь · демонстрационный пример резюме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2226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Анна Морозова</dc:title>
  <dc:subject/>
  <dc:creator>Демонстрационный пример</dc:creator>
  <cp:keywords/>
  <dc:description>Вымышленные данные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